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806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105"/>
        <w:gridCol w:w="766"/>
        <w:gridCol w:w="1080"/>
        <w:gridCol w:w="1018"/>
        <w:gridCol w:w="149"/>
        <w:gridCol w:w="804"/>
        <w:gridCol w:w="826"/>
        <w:gridCol w:w="802"/>
        <w:gridCol w:w="466"/>
        <w:gridCol w:w="356"/>
        <w:gridCol w:w="631"/>
        <w:gridCol w:w="586"/>
        <w:gridCol w:w="326"/>
        <w:gridCol w:w="245"/>
        <w:gridCol w:w="522"/>
        <w:gridCol w:w="644"/>
        <w:gridCol w:w="1006"/>
        <w:gridCol w:w="267"/>
        <w:gridCol w:w="787"/>
        <w:gridCol w:w="1185"/>
        <w:gridCol w:w="2968"/>
      </w:tblGrid>
      <w:tr w:rsidR="009D6486" w:rsidRPr="003F6B48" w14:paraId="6C3A8575" w14:textId="77777777" w:rsidTr="00F30C1B">
        <w:trPr>
          <w:gridBefore w:val="2"/>
          <w:wBefore w:w="2635" w:type="dxa"/>
          <w:trHeight w:val="1156"/>
          <w:jc w:val="center"/>
        </w:trPr>
        <w:tc>
          <w:tcPr>
            <w:tcW w:w="2864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42446E76" w:rsidR="009D6486" w:rsidRPr="003F6B48" w:rsidRDefault="00FD5369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FD5369">
              <w:rPr>
                <w:rFonts w:ascii="Times New Roman" w:hAnsi="Times New Roman"/>
                <w:szCs w:val="22"/>
                <w:lang w:val="en-GB"/>
              </w:rPr>
              <w:t>External expertise and services for “Communication: Plan and implementation”</w:t>
            </w: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3"/>
          </w:tcPr>
          <w:p w14:paraId="508728F1" w14:textId="5E773159" w:rsidR="009D6486" w:rsidRPr="003F6B48" w:rsidRDefault="00DB3C10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DB3C10">
              <w:rPr>
                <w:rFonts w:ascii="Times New Roman" w:hAnsi="Times New Roman"/>
                <w:szCs w:val="22"/>
                <w:lang w:val="en-GB"/>
              </w:rPr>
              <w:t>LAERTES/ SA-0300329/ROOF/SER-</w:t>
            </w:r>
            <w:r w:rsidR="00FD5369">
              <w:rPr>
                <w:rFonts w:ascii="Times New Roman" w:hAnsi="Times New Roman"/>
                <w:szCs w:val="22"/>
                <w:lang w:val="en-GB"/>
              </w:rPr>
              <w:t>2</w:t>
            </w:r>
          </w:p>
        </w:tc>
      </w:tr>
      <w:tr w:rsidR="00F30C1B" w:rsidRPr="003F6B48" w14:paraId="15B88586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trHeight w:val="2351"/>
          <w:tblHeader/>
          <w:jc w:val="center"/>
        </w:trPr>
        <w:tc>
          <w:tcPr>
            <w:tcW w:w="1530" w:type="dxa"/>
            <w:shd w:val="pct12" w:color="auto" w:fill="FFFFFF"/>
            <w:textDirection w:val="btLr"/>
            <w:vAlign w:val="center"/>
          </w:tcPr>
          <w:p w14:paraId="616C18D9" w14:textId="1166A8A2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871" w:type="dxa"/>
            <w:gridSpan w:val="2"/>
            <w:shd w:val="pct12" w:color="auto" w:fill="FFFFFF"/>
            <w:textDirection w:val="btLr"/>
            <w:vAlign w:val="center"/>
          </w:tcPr>
          <w:p w14:paraId="0B021A1F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080" w:type="dxa"/>
            <w:shd w:val="pct12" w:color="auto" w:fill="FFFFFF"/>
            <w:textDirection w:val="btLr"/>
            <w:vAlign w:val="center"/>
          </w:tcPr>
          <w:p w14:paraId="6AB0D034" w14:textId="77777777" w:rsidR="00F30C1B" w:rsidRPr="003F6B48" w:rsidRDefault="00F30C1B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11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5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3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Economic &amp; financial capacity? - 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F30C1B" w:rsidRPr="003F6B48" w:rsidRDefault="00F30C1B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gridSpan w:val="2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11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F30C1B" w:rsidRPr="003F6B48" w14:paraId="0B4D2932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jc w:val="center"/>
        </w:trPr>
        <w:tc>
          <w:tcPr>
            <w:tcW w:w="1530" w:type="dxa"/>
            <w:vAlign w:val="center"/>
          </w:tcPr>
          <w:p w14:paraId="62E716E8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871" w:type="dxa"/>
            <w:gridSpan w:val="2"/>
          </w:tcPr>
          <w:p w14:paraId="5666A915" w14:textId="46B42EEE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3B716C90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095E934D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56" w:type="dxa"/>
            <w:vAlign w:val="center"/>
          </w:tcPr>
          <w:p w14:paraId="77D251FE" w14:textId="5400EC46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1" w:type="dxa"/>
          </w:tcPr>
          <w:p w14:paraId="5AA068A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</w:tcPr>
          <w:p w14:paraId="56DB670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  <w:gridSpan w:val="2"/>
          </w:tcPr>
          <w:p w14:paraId="3A0C05E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  <w:gridSpan w:val="2"/>
          </w:tcPr>
          <w:p w14:paraId="17AB7191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85" w:type="dxa"/>
            <w:vAlign w:val="center"/>
          </w:tcPr>
          <w:p w14:paraId="27308438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30C1B" w:rsidRPr="003F6B48" w14:paraId="327BBB6F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jc w:val="center"/>
        </w:trPr>
        <w:tc>
          <w:tcPr>
            <w:tcW w:w="1530" w:type="dxa"/>
            <w:vAlign w:val="center"/>
          </w:tcPr>
          <w:p w14:paraId="2A321644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871" w:type="dxa"/>
            <w:gridSpan w:val="2"/>
          </w:tcPr>
          <w:p w14:paraId="5E8D03E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62DB562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13863BC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56" w:type="dxa"/>
            <w:vAlign w:val="center"/>
          </w:tcPr>
          <w:p w14:paraId="63BA443E" w14:textId="244DE341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1" w:type="dxa"/>
          </w:tcPr>
          <w:p w14:paraId="7BD8E49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</w:tcPr>
          <w:p w14:paraId="4AC5C460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  <w:gridSpan w:val="2"/>
          </w:tcPr>
          <w:p w14:paraId="200B832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  <w:gridSpan w:val="2"/>
          </w:tcPr>
          <w:p w14:paraId="54D9E7D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85" w:type="dxa"/>
            <w:vAlign w:val="center"/>
          </w:tcPr>
          <w:p w14:paraId="46A13BB0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30C1B" w:rsidRPr="003F6B48" w14:paraId="4C49BA39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jc w:val="center"/>
        </w:trPr>
        <w:tc>
          <w:tcPr>
            <w:tcW w:w="1530" w:type="dxa"/>
            <w:vAlign w:val="center"/>
          </w:tcPr>
          <w:p w14:paraId="4FD26BC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871" w:type="dxa"/>
            <w:gridSpan w:val="2"/>
          </w:tcPr>
          <w:p w14:paraId="567CFAE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13B201F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2F02A50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56" w:type="dxa"/>
            <w:vAlign w:val="center"/>
          </w:tcPr>
          <w:p w14:paraId="7CC2553C" w14:textId="25EF49B4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1" w:type="dxa"/>
          </w:tcPr>
          <w:p w14:paraId="464CC839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</w:tcPr>
          <w:p w14:paraId="0AA9FC11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  <w:gridSpan w:val="2"/>
          </w:tcPr>
          <w:p w14:paraId="3637C4F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  <w:gridSpan w:val="2"/>
          </w:tcPr>
          <w:p w14:paraId="01BB5CE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85" w:type="dxa"/>
            <w:vAlign w:val="center"/>
          </w:tcPr>
          <w:p w14:paraId="0BE78799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30C1B" w:rsidRPr="003F6B48" w14:paraId="1BBB5481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jc w:val="center"/>
        </w:trPr>
        <w:tc>
          <w:tcPr>
            <w:tcW w:w="1530" w:type="dxa"/>
            <w:vAlign w:val="center"/>
          </w:tcPr>
          <w:p w14:paraId="4379EBA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871" w:type="dxa"/>
            <w:gridSpan w:val="2"/>
          </w:tcPr>
          <w:p w14:paraId="3753014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0664A17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5D930D3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56" w:type="dxa"/>
            <w:vAlign w:val="center"/>
          </w:tcPr>
          <w:p w14:paraId="4C9ECB3D" w14:textId="45355FB3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1" w:type="dxa"/>
          </w:tcPr>
          <w:p w14:paraId="02E7B61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</w:tcPr>
          <w:p w14:paraId="0E42120A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  <w:gridSpan w:val="2"/>
          </w:tcPr>
          <w:p w14:paraId="17BAB02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  <w:gridSpan w:val="2"/>
          </w:tcPr>
          <w:p w14:paraId="60DACFB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85" w:type="dxa"/>
            <w:vAlign w:val="center"/>
          </w:tcPr>
          <w:p w14:paraId="4560557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30C1B" w:rsidRPr="003F6B48" w14:paraId="1CFC2FA8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jc w:val="center"/>
        </w:trPr>
        <w:tc>
          <w:tcPr>
            <w:tcW w:w="1530" w:type="dxa"/>
            <w:vAlign w:val="center"/>
          </w:tcPr>
          <w:p w14:paraId="7CA59B0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871" w:type="dxa"/>
            <w:gridSpan w:val="2"/>
          </w:tcPr>
          <w:p w14:paraId="78391DED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423E0AE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613518D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F30C1B" w:rsidRPr="003F6B48" w:rsidRDefault="00F30C1B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56" w:type="dxa"/>
            <w:vAlign w:val="center"/>
          </w:tcPr>
          <w:p w14:paraId="53C14BA7" w14:textId="7B0D6A9C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1" w:type="dxa"/>
          </w:tcPr>
          <w:p w14:paraId="398022B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</w:tcPr>
          <w:p w14:paraId="03C12A5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  <w:gridSpan w:val="2"/>
          </w:tcPr>
          <w:p w14:paraId="24820D3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  <w:gridSpan w:val="2"/>
          </w:tcPr>
          <w:p w14:paraId="48643F98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85" w:type="dxa"/>
            <w:vAlign w:val="center"/>
          </w:tcPr>
          <w:p w14:paraId="48E8907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6972AB">
      <w:headerReference w:type="default" r:id="rId8"/>
      <w:footerReference w:type="default" r:id="rId9"/>
      <w:pgSz w:w="16840" w:h="11907" w:orient="landscape" w:code="9"/>
      <w:pgMar w:top="990" w:right="1440" w:bottom="851" w:left="1440" w:header="23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E1651" w14:textId="77777777" w:rsidR="002D6C52" w:rsidRDefault="002D6C52">
      <w:r>
        <w:separator/>
      </w:r>
    </w:p>
  </w:endnote>
  <w:endnote w:type="continuationSeparator" w:id="0">
    <w:p w14:paraId="0B932C26" w14:textId="77777777" w:rsidR="002D6C52" w:rsidRDefault="002D6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8EDDE" w14:textId="77777777" w:rsidR="002D6C52" w:rsidRDefault="002D6C52" w:rsidP="0037643A">
      <w:pPr>
        <w:spacing w:before="120" w:after="0"/>
        <w:ind w:left="0"/>
      </w:pPr>
      <w:r>
        <w:separator/>
      </w:r>
    </w:p>
  </w:footnote>
  <w:footnote w:type="continuationSeparator" w:id="0">
    <w:p w14:paraId="78DD7575" w14:textId="77777777" w:rsidR="002D6C52" w:rsidRDefault="002D6C52">
      <w:r>
        <w:continuationSeparator/>
      </w:r>
    </w:p>
  </w:footnote>
  <w:footnote w:id="1">
    <w:p w14:paraId="2DD0A838" w14:textId="40C1BCA0" w:rsidR="00F30C1B" w:rsidRPr="004F34F5" w:rsidRDefault="00F30C1B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F30C1B" w:rsidRPr="008A7C59" w:rsidRDefault="00F30C1B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620CA" w14:textId="0CC7B9CE" w:rsidR="00DB3C10" w:rsidRPr="002A72BE" w:rsidRDefault="00FD5369" w:rsidP="00DB3C10">
    <w:pPr>
      <w:pStyle w:val="NormalWeb"/>
    </w:pPr>
    <w:bookmarkStart w:id="0" w:name="_Hlk224675760"/>
    <w:bookmarkStart w:id="1" w:name="_Hlk224675761"/>
    <w:bookmarkStart w:id="2" w:name="_Hlk224675762"/>
    <w:bookmarkStart w:id="3" w:name="_Hlk224675763"/>
    <w:bookmarkStart w:id="4" w:name="_Hlk224675764"/>
    <w:bookmarkStart w:id="5" w:name="_Hlk224675765"/>
    <w:bookmarkStart w:id="6" w:name="_Hlk224676007"/>
    <w:bookmarkStart w:id="7" w:name="_Hlk224676008"/>
    <w:bookmarkStart w:id="8" w:name="_Hlk224676009"/>
    <w:bookmarkStart w:id="9" w:name="_Hlk224676010"/>
    <w:r>
      <w:rPr>
        <w:noProof/>
      </w:rPr>
      <w:pict w14:anchorId="6574B1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3.5pt;height:57.5pt;visibility:visible;mso-wrap-style:square">
          <v:imagedata r:id="rId1" o:title=""/>
        </v:shape>
      </w:pict>
    </w:r>
    <w:r w:rsidR="00DB3C10">
      <w:rPr>
        <w:noProof/>
      </w:rPr>
      <w:t xml:space="preserve">                                                                                                                                                       </w:t>
    </w:r>
    <w:r>
      <w:rPr>
        <w:noProof/>
      </w:rPr>
      <w:pict w14:anchorId="48CF9C25">
        <v:shape id="_x0000_i1026" type="#_x0000_t75" style="width:82pt;height:61pt;visibility:visible;mso-wrap-style:square">
          <v:imagedata r:id="rId2" o:title=""/>
        </v:shape>
      </w:pic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1CD71159" w14:textId="694552CE" w:rsidR="00EB08BB" w:rsidRPr="00A024A6" w:rsidRDefault="00EB08BB" w:rsidP="006972A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26B5F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D13FF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D6C52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2278B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10DEF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44EAC"/>
    <w:rsid w:val="00665CCD"/>
    <w:rsid w:val="00674CED"/>
    <w:rsid w:val="006930FD"/>
    <w:rsid w:val="006972AB"/>
    <w:rsid w:val="006A2F04"/>
    <w:rsid w:val="006B36A1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371D5"/>
    <w:rsid w:val="00840BC7"/>
    <w:rsid w:val="008441E9"/>
    <w:rsid w:val="00844F09"/>
    <w:rsid w:val="008504CE"/>
    <w:rsid w:val="00856810"/>
    <w:rsid w:val="00857255"/>
    <w:rsid w:val="00872B7C"/>
    <w:rsid w:val="00874F55"/>
    <w:rsid w:val="00877B9A"/>
    <w:rsid w:val="008824F7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01BE"/>
    <w:rsid w:val="00A345F5"/>
    <w:rsid w:val="00A558E3"/>
    <w:rsid w:val="00A57560"/>
    <w:rsid w:val="00AF44CE"/>
    <w:rsid w:val="00B3235B"/>
    <w:rsid w:val="00B61AAF"/>
    <w:rsid w:val="00BA749C"/>
    <w:rsid w:val="00BB55EC"/>
    <w:rsid w:val="00C50D0F"/>
    <w:rsid w:val="00C542B1"/>
    <w:rsid w:val="00C647C7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B3C10"/>
    <w:rsid w:val="00DF1B8C"/>
    <w:rsid w:val="00E1372B"/>
    <w:rsid w:val="00E34931"/>
    <w:rsid w:val="00E43A81"/>
    <w:rsid w:val="00E521C6"/>
    <w:rsid w:val="00EA0899"/>
    <w:rsid w:val="00EA188E"/>
    <w:rsid w:val="00EA644D"/>
    <w:rsid w:val="00EB08BB"/>
    <w:rsid w:val="00EB23A5"/>
    <w:rsid w:val="00EC1C1E"/>
    <w:rsid w:val="00F1232A"/>
    <w:rsid w:val="00F22F7B"/>
    <w:rsid w:val="00F30C1B"/>
    <w:rsid w:val="00F447EC"/>
    <w:rsid w:val="00F662ED"/>
    <w:rsid w:val="00F82723"/>
    <w:rsid w:val="00F91F74"/>
    <w:rsid w:val="00FA424E"/>
    <w:rsid w:val="00FD0966"/>
    <w:rsid w:val="00FD497E"/>
    <w:rsid w:val="00FD5369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 w:eastAsia="en-GB"/>
    </w:rPr>
  </w:style>
  <w:style w:type="character" w:customStyle="1" w:styleId="HeaderChar">
    <w:name w:val="Header Char"/>
    <w:link w:val="Header"/>
    <w:rsid w:val="006972AB"/>
    <w:rPr>
      <w:rFonts w:ascii="Arial" w:hAnsi="Arial"/>
      <w:sz w:val="22"/>
      <w:lang w:val="fr-FR" w:eastAsia="en-GB"/>
    </w:rPr>
  </w:style>
  <w:style w:type="paragraph" w:styleId="NormalWeb">
    <w:name w:val="Normal (Web)"/>
    <w:basedOn w:val="Normal"/>
    <w:uiPriority w:val="99"/>
    <w:unhideWhenUsed/>
    <w:rsid w:val="00DB3C10"/>
    <w:pPr>
      <w:spacing w:before="100" w:beforeAutospacing="1" w:after="100" w:afterAutospacing="1"/>
      <w:ind w:left="0"/>
      <w:jc w:val="left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162</Words>
  <Characters>925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2021-06-21T12:50:00Z</cp:lastPrinted>
  <dcterms:created xsi:type="dcterms:W3CDTF">2024-07-11T08:15:00Z</dcterms:created>
  <dcterms:modified xsi:type="dcterms:W3CDTF">2026-04-01T17:48:00Z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